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A8" w:rsidRPr="00DB24A8" w:rsidRDefault="00DB24A8" w:rsidP="00DB24A8">
      <w:pPr>
        <w:jc w:val="center"/>
        <w:rPr>
          <w:rFonts w:asciiTheme="majorEastAsia" w:eastAsiaTheme="majorEastAsia" w:hAnsiTheme="majorEastAsia" w:hint="eastAsia"/>
        </w:rPr>
      </w:pPr>
      <w:proofErr w:type="spellStart"/>
      <w:r w:rsidRPr="00DB24A8">
        <w:rPr>
          <w:rFonts w:asciiTheme="majorEastAsia" w:eastAsiaTheme="majorEastAsia" w:hAnsiTheme="majorEastAsia" w:hint="eastAsia"/>
        </w:rPr>
        <w:t>Neobux</w:t>
      </w:r>
      <w:proofErr w:type="spellEnd"/>
      <w:r w:rsidRPr="00DB24A8">
        <w:rPr>
          <w:rFonts w:asciiTheme="majorEastAsia" w:eastAsiaTheme="majorEastAsia" w:hAnsiTheme="majorEastAsia" w:hint="eastAsia"/>
        </w:rPr>
        <w:t>註冊SOP圖解與操作方式</w:t>
      </w:r>
    </w:p>
    <w:p w:rsidR="00DB24A8" w:rsidRPr="00DB24A8" w:rsidRDefault="00DB24A8" w:rsidP="00DB24A8">
      <w:pPr>
        <w:jc w:val="center"/>
        <w:rPr>
          <w:rFonts w:asciiTheme="majorEastAsia" w:eastAsiaTheme="majorEastAsia" w:hAnsiTheme="majorEastAsia"/>
        </w:rPr>
      </w:pPr>
    </w:p>
    <w:p w:rsidR="00DB24A8" w:rsidRDefault="00DB24A8" w:rsidP="00DB24A8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Helvetica" w:hint="eastAsia"/>
          <w:color w:val="373737"/>
          <w:spacing w:val="15"/>
          <w:sz w:val="26"/>
          <w:szCs w:val="26"/>
        </w:rPr>
      </w:pPr>
      <w:r w:rsidRPr="00DB24A8">
        <w:rPr>
          <w:rFonts w:asciiTheme="majorEastAsia" w:eastAsiaTheme="majorEastAsia" w:hAnsiTheme="majorEastAsia" w:hint="eastAsia"/>
          <w:b w:val="0"/>
          <w:sz w:val="20"/>
          <w:szCs w:val="20"/>
        </w:rPr>
        <w:t>在</w:t>
      </w:r>
      <w:proofErr w:type="gramStart"/>
      <w:r w:rsidRPr="00DB24A8">
        <w:rPr>
          <w:rFonts w:asciiTheme="majorEastAsia" w:eastAsiaTheme="majorEastAsia" w:hAnsiTheme="majorEastAsia" w:hint="eastAsia"/>
          <w:b w:val="0"/>
          <w:sz w:val="20"/>
          <w:szCs w:val="20"/>
        </w:rPr>
        <w:t>網址列打上</w:t>
      </w:r>
      <w:proofErr w:type="gramEnd"/>
      <w:r w:rsidRPr="00DB24A8">
        <w:rPr>
          <w:rFonts w:asciiTheme="majorEastAsia" w:eastAsiaTheme="majorEastAsia" w:hAnsiTheme="majorEastAsia" w:cs="Helvetica"/>
          <w:color w:val="373737"/>
          <w:spacing w:val="15"/>
          <w:sz w:val="26"/>
          <w:szCs w:val="26"/>
        </w:rPr>
        <w:fldChar w:fldCharType="begin"/>
      </w:r>
      <w:r>
        <w:rPr>
          <w:rFonts w:asciiTheme="majorEastAsia" w:eastAsiaTheme="majorEastAsia" w:hAnsiTheme="majorEastAsia" w:cs="Helvetica"/>
          <w:color w:val="373737"/>
          <w:spacing w:val="15"/>
          <w:sz w:val="26"/>
          <w:szCs w:val="26"/>
        </w:rPr>
        <w:instrText>HYPERLINK "http://goo.gl/gvs4g7" \t "_blank"</w:instrText>
      </w:r>
      <w:r w:rsidRPr="00DB24A8">
        <w:rPr>
          <w:rFonts w:asciiTheme="majorEastAsia" w:eastAsiaTheme="majorEastAsia" w:hAnsiTheme="majorEastAsia" w:cs="Helvetica"/>
          <w:color w:val="373737"/>
          <w:spacing w:val="15"/>
          <w:sz w:val="26"/>
          <w:szCs w:val="26"/>
        </w:rPr>
      </w:r>
      <w:r w:rsidRPr="00DB24A8">
        <w:rPr>
          <w:rFonts w:asciiTheme="majorEastAsia" w:eastAsiaTheme="majorEastAsia" w:hAnsiTheme="majorEastAsia" w:cs="Helvetica"/>
          <w:color w:val="373737"/>
          <w:spacing w:val="15"/>
          <w:sz w:val="26"/>
          <w:szCs w:val="26"/>
        </w:rPr>
        <w:fldChar w:fldCharType="separate"/>
      </w:r>
      <w:r w:rsidRPr="00DB24A8">
        <w:rPr>
          <w:rFonts w:asciiTheme="majorEastAsia" w:eastAsiaTheme="majorEastAsia" w:hAnsiTheme="majorEastAsia" w:cs="Helvetica"/>
          <w:color w:val="373737"/>
          <w:spacing w:val="15"/>
          <w:sz w:val="26"/>
        </w:rPr>
        <w:t>http://goo.gl/gvs4g7</w:t>
      </w:r>
      <w:r w:rsidRPr="00DB24A8">
        <w:rPr>
          <w:rFonts w:asciiTheme="majorEastAsia" w:eastAsiaTheme="majorEastAsia" w:hAnsiTheme="majorEastAsia" w:cs="Helvetica"/>
          <w:color w:val="373737"/>
          <w:spacing w:val="15"/>
          <w:sz w:val="26"/>
          <w:szCs w:val="26"/>
        </w:rPr>
        <w:fldChar w:fldCharType="end"/>
      </w:r>
    </w:p>
    <w:p w:rsidR="00DB24A8" w:rsidRPr="00DB24A8" w:rsidRDefault="00DB24A8" w:rsidP="00DB24A8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Helvetica" w:hint="eastAsia"/>
          <w:color w:val="373737"/>
          <w:spacing w:val="15"/>
          <w:sz w:val="26"/>
          <w:szCs w:val="26"/>
        </w:rPr>
      </w:pPr>
      <w:r w:rsidRPr="00982D69">
        <w:rPr>
          <w:rFonts w:hint="eastAsia"/>
          <w:sz w:val="20"/>
          <w:szCs w:val="20"/>
        </w:rPr>
        <w:t xml:space="preserve">會出現如下圖所示畫面 </w:t>
      </w:r>
      <w:proofErr w:type="gramStart"/>
      <w:r>
        <w:rPr>
          <w:rFonts w:hint="eastAsia"/>
          <w:sz w:val="20"/>
          <w:szCs w:val="20"/>
        </w:rPr>
        <w:t>請點擊最上</w:t>
      </w:r>
      <w:r w:rsidRPr="00982D69">
        <w:rPr>
          <w:rFonts w:hint="eastAsia"/>
          <w:sz w:val="20"/>
          <w:szCs w:val="20"/>
        </w:rPr>
        <w:t>方</w:t>
      </w:r>
      <w:r>
        <w:rPr>
          <w:rFonts w:hint="eastAsia"/>
          <w:sz w:val="20"/>
          <w:szCs w:val="20"/>
        </w:rPr>
        <w:t>右邊</w:t>
      </w:r>
      <w:r w:rsidRPr="00982D69">
        <w:rPr>
          <w:rFonts w:hint="eastAsia"/>
          <w:sz w:val="20"/>
          <w:szCs w:val="20"/>
        </w:rPr>
        <w:t>算</w:t>
      </w:r>
      <w:proofErr w:type="gramEnd"/>
      <w:r w:rsidRPr="00982D69">
        <w:rPr>
          <w:rFonts w:hint="eastAsia"/>
          <w:sz w:val="20"/>
          <w:szCs w:val="20"/>
        </w:rPr>
        <w:t>來第二</w:t>
      </w:r>
      <w:proofErr w:type="gramStart"/>
      <w:r w:rsidRPr="00982D69">
        <w:rPr>
          <w:rFonts w:hint="eastAsia"/>
          <w:sz w:val="20"/>
          <w:szCs w:val="20"/>
        </w:rPr>
        <w:t>個</w:t>
      </w:r>
      <w:proofErr w:type="gramEnd"/>
      <w:r>
        <w:rPr>
          <w:rFonts w:hint="eastAsia"/>
          <w:sz w:val="20"/>
          <w:szCs w:val="20"/>
        </w:rPr>
        <w:t>Register</w:t>
      </w:r>
    </w:p>
    <w:p w:rsidR="00DB24A8" w:rsidRPr="00DB24A8" w:rsidRDefault="00DB24A8" w:rsidP="00DB24A8">
      <w:pPr>
        <w:pStyle w:val="2"/>
        <w:shd w:val="clear" w:color="auto" w:fill="FFFFFF"/>
        <w:spacing w:before="0" w:beforeAutospacing="0" w:after="0" w:afterAutospacing="0"/>
        <w:ind w:left="360"/>
        <w:rPr>
          <w:rFonts w:asciiTheme="majorEastAsia" w:eastAsiaTheme="majorEastAsia" w:hAnsiTheme="majorEastAsia" w:cs="Helvetica"/>
          <w:color w:val="373737"/>
          <w:spacing w:val="15"/>
          <w:sz w:val="26"/>
          <w:szCs w:val="26"/>
        </w:rPr>
      </w:pPr>
      <w:r>
        <w:rPr>
          <w:rFonts w:asciiTheme="majorEastAsia" w:eastAsiaTheme="majorEastAsia" w:hAnsiTheme="majorEastAsia" w:cs="Helvetica"/>
          <w:noProof/>
          <w:color w:val="373737"/>
          <w:spacing w:val="15"/>
          <w:sz w:val="26"/>
          <w:szCs w:val="26"/>
        </w:rPr>
        <w:drawing>
          <wp:inline distT="0" distB="0" distL="0" distR="0">
            <wp:extent cx="5274310" cy="2084705"/>
            <wp:effectExtent l="19050" t="0" r="2540" b="0"/>
            <wp:docPr id="1" name="圖片 0" descr="ne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B59" w:rsidRPr="00E86675" w:rsidRDefault="00E86675" w:rsidP="00E86675">
      <w:pPr>
        <w:pStyle w:val="a6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 w:rsidRPr="00E86675">
        <w:rPr>
          <w:rFonts w:hint="eastAsia"/>
          <w:sz w:val="20"/>
          <w:szCs w:val="20"/>
        </w:rPr>
        <w:t>接著會出現下列圖式</w:t>
      </w:r>
      <w:r w:rsidRPr="00E86675">
        <w:rPr>
          <w:rFonts w:hint="eastAsia"/>
          <w:sz w:val="20"/>
          <w:szCs w:val="20"/>
        </w:rPr>
        <w:t xml:space="preserve"> </w:t>
      </w:r>
      <w:r w:rsidRPr="00E86675">
        <w:rPr>
          <w:rFonts w:hint="eastAsia"/>
          <w:sz w:val="20"/>
          <w:szCs w:val="20"/>
        </w:rPr>
        <w:t>請將螢光筆的部分</w:t>
      </w:r>
      <w:r w:rsidRPr="00E86675">
        <w:rPr>
          <w:rFonts w:hint="eastAsia"/>
          <w:sz w:val="20"/>
          <w:szCs w:val="20"/>
        </w:rPr>
        <w:t xml:space="preserve"> </w:t>
      </w:r>
      <w:r w:rsidRPr="00E86675">
        <w:rPr>
          <w:rFonts w:hint="eastAsia"/>
          <w:sz w:val="20"/>
          <w:szCs w:val="20"/>
        </w:rPr>
        <w:t>自行填入</w:t>
      </w:r>
    </w:p>
    <w:p w:rsidR="00E86675" w:rsidRDefault="00E86675" w:rsidP="00E86675">
      <w:pPr>
        <w:pStyle w:val="a6"/>
        <w:ind w:leftChars="0" w:left="36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4714875" cy="4257675"/>
            <wp:effectExtent l="19050" t="0" r="9525" b="0"/>
            <wp:docPr id="2" name="圖片 1" descr="ne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675" w:rsidRPr="00E86675" w:rsidRDefault="00E86675" w:rsidP="00E86675">
      <w:pPr>
        <w:pStyle w:val="a6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 w:rsidRPr="00E86675">
        <w:rPr>
          <w:rFonts w:hint="eastAsia"/>
          <w:sz w:val="20"/>
          <w:szCs w:val="20"/>
        </w:rPr>
        <w:t>之後會有帳號認證信</w:t>
      </w:r>
      <w:r w:rsidRPr="00E86675">
        <w:rPr>
          <w:rFonts w:hint="eastAsia"/>
          <w:sz w:val="20"/>
          <w:szCs w:val="20"/>
        </w:rPr>
        <w:t xml:space="preserve"> </w:t>
      </w:r>
      <w:r w:rsidRPr="00E86675">
        <w:rPr>
          <w:rFonts w:hint="eastAsia"/>
          <w:sz w:val="20"/>
          <w:szCs w:val="20"/>
        </w:rPr>
        <w:t>會寄到自己的信箱</w:t>
      </w:r>
      <w:r w:rsidRPr="00E86675">
        <w:rPr>
          <w:rFonts w:hint="eastAsia"/>
          <w:sz w:val="20"/>
          <w:szCs w:val="20"/>
        </w:rPr>
        <w:t xml:space="preserve"> </w:t>
      </w:r>
    </w:p>
    <w:p w:rsidR="00E86675" w:rsidRDefault="00E86675" w:rsidP="00E86675">
      <w:pPr>
        <w:pStyle w:val="a6"/>
        <w:ind w:leftChars="0" w:left="360"/>
        <w:rPr>
          <w:rFonts w:hint="eastAsia"/>
          <w:sz w:val="20"/>
          <w:szCs w:val="20"/>
        </w:rPr>
      </w:pPr>
      <w:r w:rsidRPr="00E86675">
        <w:rPr>
          <w:rFonts w:hint="eastAsia"/>
          <w:sz w:val="20"/>
          <w:szCs w:val="20"/>
        </w:rPr>
        <w:t>請把那封信中的聯結點開</w:t>
      </w:r>
      <w:r w:rsidRPr="00E86675">
        <w:rPr>
          <w:rFonts w:hint="eastAsia"/>
          <w:sz w:val="20"/>
          <w:szCs w:val="20"/>
        </w:rPr>
        <w:t xml:space="preserve"> </w:t>
      </w:r>
      <w:r w:rsidRPr="00E86675">
        <w:rPr>
          <w:rFonts w:hint="eastAsia"/>
          <w:sz w:val="20"/>
          <w:szCs w:val="20"/>
        </w:rPr>
        <w:t>會連回網站</w:t>
      </w:r>
      <w:r w:rsidRPr="00E86675">
        <w:rPr>
          <w:rFonts w:hint="eastAsia"/>
          <w:sz w:val="20"/>
          <w:szCs w:val="20"/>
        </w:rPr>
        <w:t xml:space="preserve"> </w:t>
      </w:r>
      <w:r w:rsidRPr="00E86675">
        <w:rPr>
          <w:rFonts w:hint="eastAsia"/>
          <w:sz w:val="20"/>
          <w:szCs w:val="20"/>
        </w:rPr>
        <w:t>就代表認證成功</w:t>
      </w:r>
    </w:p>
    <w:p w:rsidR="00E86675" w:rsidRPr="007543A7" w:rsidRDefault="00E86675" w:rsidP="00E86675">
      <w:r w:rsidRPr="00E86675">
        <w:rPr>
          <w:rFonts w:hint="eastAsia"/>
          <w:sz w:val="20"/>
          <w:szCs w:val="20"/>
        </w:rPr>
        <w:t xml:space="preserve">5. </w:t>
      </w:r>
      <w:r w:rsidR="00373702">
        <w:rPr>
          <w:rFonts w:hint="eastAsia"/>
          <w:sz w:val="20"/>
          <w:szCs w:val="20"/>
        </w:rPr>
        <w:t xml:space="preserve"> </w:t>
      </w:r>
      <w:r w:rsidRPr="00E86675">
        <w:rPr>
          <w:rFonts w:hint="eastAsia"/>
          <w:sz w:val="20"/>
          <w:szCs w:val="20"/>
        </w:rPr>
        <w:t>完成上述步驟之後</w:t>
      </w:r>
      <w:r w:rsidRPr="00E86675">
        <w:rPr>
          <w:rFonts w:hint="eastAsia"/>
          <w:sz w:val="20"/>
          <w:szCs w:val="20"/>
        </w:rPr>
        <w:t xml:space="preserve"> </w:t>
      </w:r>
      <w:r w:rsidRPr="00E86675">
        <w:rPr>
          <w:rFonts w:hint="eastAsia"/>
          <w:sz w:val="20"/>
          <w:szCs w:val="20"/>
        </w:rPr>
        <w:t>恭喜你</w:t>
      </w:r>
      <w:r w:rsidRPr="00E86675">
        <w:rPr>
          <w:rFonts w:hint="eastAsia"/>
          <w:sz w:val="20"/>
          <w:szCs w:val="20"/>
        </w:rPr>
        <w:t xml:space="preserve"> </w:t>
      </w:r>
      <w:r w:rsidRPr="00E86675">
        <w:rPr>
          <w:rFonts w:hint="eastAsia"/>
          <w:sz w:val="20"/>
          <w:szCs w:val="20"/>
        </w:rPr>
        <w:t>可以邁進賺美金的行列了</w:t>
      </w:r>
    </w:p>
    <w:p w:rsidR="00E86675" w:rsidRDefault="00E86675" w:rsidP="00E86675">
      <w:pPr>
        <w:rPr>
          <w:rFonts w:hint="eastAsia"/>
          <w:sz w:val="20"/>
          <w:szCs w:val="20"/>
        </w:rPr>
      </w:pPr>
    </w:p>
    <w:p w:rsidR="00E86675" w:rsidRDefault="00E86675" w:rsidP="00E86675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6.</w:t>
      </w:r>
      <w:r w:rsidRPr="00E86675">
        <w:rPr>
          <w:rFonts w:hint="eastAsia"/>
          <w:sz w:val="20"/>
          <w:szCs w:val="20"/>
        </w:rPr>
        <w:t xml:space="preserve"> </w:t>
      </w:r>
      <w:r w:rsidRPr="007543A7">
        <w:rPr>
          <w:rFonts w:hint="eastAsia"/>
          <w:sz w:val="20"/>
          <w:szCs w:val="20"/>
        </w:rPr>
        <w:t>首先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先點擊上方的</w:t>
      </w:r>
      <w:r w:rsidR="00373702">
        <w:rPr>
          <w:rFonts w:hint="eastAsia"/>
          <w:sz w:val="20"/>
          <w:szCs w:val="20"/>
        </w:rPr>
        <w:t>login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將剛註冊好的帳號密碼輸入</w:t>
      </w:r>
    </w:p>
    <w:p w:rsidR="00E86675" w:rsidRDefault="00E86675" w:rsidP="00061700">
      <w:pPr>
        <w:rPr>
          <w:rFonts w:hint="eastAsia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74310" cy="2091690"/>
            <wp:effectExtent l="19050" t="0" r="2540" b="0"/>
            <wp:docPr id="3" name="圖片 2" descr="ne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700" w:rsidRDefault="00061700" w:rsidP="00061700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7.</w:t>
      </w:r>
      <w:r w:rsidRPr="0006170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進入之後</w:t>
      </w:r>
      <w:r>
        <w:rPr>
          <w:rFonts w:hint="eastAsia"/>
          <w:sz w:val="20"/>
          <w:szCs w:val="20"/>
        </w:rPr>
        <w:t xml:space="preserve"> </w:t>
      </w:r>
      <w:proofErr w:type="gramStart"/>
      <w:r>
        <w:rPr>
          <w:rFonts w:hint="eastAsia"/>
          <w:sz w:val="20"/>
          <w:szCs w:val="20"/>
        </w:rPr>
        <w:t>請點擊</w:t>
      </w:r>
      <w:proofErr w:type="gramEnd"/>
      <w:r>
        <w:rPr>
          <w:rFonts w:hint="eastAsia"/>
          <w:sz w:val="20"/>
          <w:szCs w:val="20"/>
        </w:rPr>
        <w:t>上方的</w:t>
      </w:r>
      <w:r w:rsidR="00373702">
        <w:rPr>
          <w:rFonts w:hint="eastAsia"/>
          <w:sz w:val="20"/>
          <w:szCs w:val="20"/>
        </w:rPr>
        <w:t>View Advertisements</w:t>
      </w:r>
    </w:p>
    <w:p w:rsidR="00373702" w:rsidRDefault="00373702" w:rsidP="00061700">
      <w:pPr>
        <w:rPr>
          <w:rFonts w:hint="eastAsia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74310" cy="3255010"/>
            <wp:effectExtent l="19050" t="0" r="2540" b="0"/>
            <wp:docPr id="4" name="圖片 3" descr="ne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0"/>
        </w:rPr>
        <w:t>8.</w:t>
      </w:r>
      <w:r>
        <w:rPr>
          <w:rFonts w:hint="eastAsia"/>
          <w:sz w:val="20"/>
          <w:szCs w:val="20"/>
        </w:rPr>
        <w:t>進去之後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每天的廣告量會不同</w:t>
      </w:r>
    </w:p>
    <w:p w:rsidR="00373702" w:rsidRDefault="00373702" w:rsidP="00061700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5274310" cy="1461135"/>
            <wp:effectExtent l="19050" t="0" r="2540" b="0"/>
            <wp:docPr id="6" name="圖片 5" descr="ne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702" w:rsidRDefault="00373702" w:rsidP="00061700">
      <w:pPr>
        <w:rPr>
          <w:rFonts w:hint="eastAsia"/>
          <w:sz w:val="20"/>
          <w:szCs w:val="20"/>
        </w:rPr>
      </w:pPr>
    </w:p>
    <w:p w:rsidR="00373702" w:rsidRDefault="00373702" w:rsidP="00061700">
      <w:pPr>
        <w:rPr>
          <w:rFonts w:hint="eastAsia"/>
          <w:sz w:val="20"/>
          <w:szCs w:val="20"/>
        </w:rPr>
      </w:pPr>
    </w:p>
    <w:p w:rsidR="00373702" w:rsidRDefault="00373702" w:rsidP="00061700">
      <w:pPr>
        <w:rPr>
          <w:rFonts w:hint="eastAsia"/>
          <w:sz w:val="20"/>
          <w:szCs w:val="20"/>
        </w:rPr>
      </w:pPr>
    </w:p>
    <w:p w:rsidR="00373702" w:rsidRDefault="00373702" w:rsidP="00061700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9.</w:t>
      </w:r>
      <w:r>
        <w:rPr>
          <w:rFonts w:hint="eastAsia"/>
          <w:sz w:val="20"/>
          <w:szCs w:val="20"/>
        </w:rPr>
        <w:t>點擊方式很簡單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隨便點擊一個廣告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廣告會反白然後會出現紅點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點一下紅點</w:t>
      </w:r>
      <w:r w:rsidR="00270078">
        <w:rPr>
          <w:rFonts w:hint="eastAsia"/>
          <w:sz w:val="20"/>
          <w:szCs w:val="20"/>
        </w:rPr>
        <w:t xml:space="preserve"> </w:t>
      </w:r>
      <w:r w:rsidR="00270078">
        <w:rPr>
          <w:rFonts w:hint="eastAsia"/>
          <w:sz w:val="20"/>
          <w:szCs w:val="20"/>
        </w:rPr>
        <w:t>之後會自己跳一個視窗</w:t>
      </w:r>
      <w:r w:rsidR="00270078">
        <w:rPr>
          <w:rFonts w:hint="eastAsia"/>
          <w:sz w:val="20"/>
          <w:szCs w:val="20"/>
        </w:rPr>
        <w:t xml:space="preserve"> </w:t>
      </w:r>
      <w:r w:rsidR="00270078">
        <w:rPr>
          <w:rFonts w:hint="eastAsia"/>
          <w:sz w:val="20"/>
          <w:szCs w:val="20"/>
        </w:rPr>
        <w:t>大概幾秒之後會出現已經驗證</w:t>
      </w:r>
      <w:r w:rsidR="00270078">
        <w:rPr>
          <w:rFonts w:hint="eastAsia"/>
          <w:sz w:val="20"/>
          <w:szCs w:val="20"/>
        </w:rPr>
        <w:t xml:space="preserve"> </w:t>
      </w:r>
      <w:r w:rsidR="00270078">
        <w:rPr>
          <w:rFonts w:hint="eastAsia"/>
          <w:sz w:val="20"/>
          <w:szCs w:val="20"/>
        </w:rPr>
        <w:t>直接按</w:t>
      </w:r>
      <w:r w:rsidR="00270078">
        <w:rPr>
          <w:rFonts w:hint="eastAsia"/>
          <w:sz w:val="20"/>
          <w:szCs w:val="20"/>
        </w:rPr>
        <w:t>close</w:t>
      </w:r>
      <w:r w:rsidR="00270078">
        <w:rPr>
          <w:rFonts w:hint="eastAsia"/>
          <w:sz w:val="20"/>
          <w:szCs w:val="20"/>
        </w:rPr>
        <w:t>即可</w:t>
      </w:r>
    </w:p>
    <w:p w:rsidR="00373702" w:rsidRDefault="00373702" w:rsidP="00061700">
      <w:pPr>
        <w:rPr>
          <w:rFonts w:hint="eastAsia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74310" cy="779145"/>
            <wp:effectExtent l="19050" t="0" r="2540" b="0"/>
            <wp:docPr id="7" name="圖片 6" descr="ne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78" w:rsidRDefault="00270078" w:rsidP="00061700">
      <w:pPr>
        <w:rPr>
          <w:rFonts w:hint="eastAsia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74310" cy="1320165"/>
            <wp:effectExtent l="19050" t="0" r="2540" b="0"/>
            <wp:docPr id="8" name="圖片 7" descr="ne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78" w:rsidRPr="00061700" w:rsidRDefault="00270078" w:rsidP="00061700">
      <w:pPr>
        <w:rPr>
          <w:sz w:val="20"/>
          <w:szCs w:val="20"/>
        </w:rPr>
      </w:pPr>
    </w:p>
    <w:sectPr w:rsidR="00270078" w:rsidRPr="00061700" w:rsidSect="00551B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00EA"/>
    <w:multiLevelType w:val="hybridMultilevel"/>
    <w:tmpl w:val="A5543154"/>
    <w:lvl w:ilvl="0" w:tplc="1AF0E396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b w:val="0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DF1438"/>
    <w:multiLevelType w:val="hybridMultilevel"/>
    <w:tmpl w:val="A1DE39C2"/>
    <w:lvl w:ilvl="0" w:tplc="54B4D6B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24A8"/>
    <w:rsid w:val="00061700"/>
    <w:rsid w:val="00270078"/>
    <w:rsid w:val="00373702"/>
    <w:rsid w:val="00551B59"/>
    <w:rsid w:val="007C33DF"/>
    <w:rsid w:val="00DB24A8"/>
    <w:rsid w:val="00E8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A8"/>
    <w:pPr>
      <w:widowControl w:val="0"/>
    </w:pPr>
  </w:style>
  <w:style w:type="paragraph" w:styleId="2">
    <w:name w:val="heading 2"/>
    <w:basedOn w:val="a"/>
    <w:link w:val="20"/>
    <w:uiPriority w:val="9"/>
    <w:qFormat/>
    <w:rsid w:val="00DB24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B24A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B24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24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8667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A1C1-2943-4B81-85B3-08501297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</Words>
  <Characters>342</Characters>
  <Application>Microsoft Office Word</Application>
  <DocSecurity>0</DocSecurity>
  <Lines>2</Lines>
  <Paragraphs>1</Paragraphs>
  <ScaleCrop>false</ScaleCrop>
  <Company>Home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2015-07-01T06:01:00Z</dcterms:created>
  <dcterms:modified xsi:type="dcterms:W3CDTF">2015-07-01T06:29:00Z</dcterms:modified>
</cp:coreProperties>
</file>